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CFA" w:rsidRDefault="005C209A">
      <w:bookmarkStart w:id="0" w:name="_GoBack"/>
      <w:bookmarkEnd w:id="0"/>
      <w:r>
        <w:t>В «Поручиковски</w:t>
      </w:r>
      <w:r w:rsidR="0098520D">
        <w:t>й детский сад «Колосок» ходят 10</w:t>
      </w:r>
      <w:r>
        <w:t xml:space="preserve"> детей</w:t>
      </w:r>
      <w:proofErr w:type="gramStart"/>
      <w:r>
        <w:t xml:space="preserve"> ,</w:t>
      </w:r>
      <w:proofErr w:type="gramEnd"/>
      <w:r>
        <w:t>по плану на 2</w:t>
      </w:r>
      <w:r w:rsidR="006D67B9">
        <w:t>0 мест.</w:t>
      </w:r>
      <w:r w:rsidR="0098520D">
        <w:t xml:space="preserve"> Вакантных мест -10</w:t>
      </w:r>
      <w:r w:rsidR="006D67B9">
        <w:t>.</w:t>
      </w:r>
    </w:p>
    <w:p w:rsidR="006D67B9" w:rsidRDefault="005C209A">
      <w:r>
        <w:t>В филиал «Поручиковский детский сад «Колосок» «Светлоо</w:t>
      </w:r>
      <w:r w:rsidR="0098520D">
        <w:t>зерский детский сад» посещают 18</w:t>
      </w:r>
      <w:r w:rsidR="006D67B9">
        <w:t xml:space="preserve"> детей, по план</w:t>
      </w:r>
      <w:r w:rsidR="0098520D">
        <w:t>у на 20 мест. Вакантных мест -2</w:t>
      </w:r>
      <w:r w:rsidR="006D67B9">
        <w:t>.</w:t>
      </w:r>
    </w:p>
    <w:sectPr w:rsidR="006D67B9" w:rsidSect="007A6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6D67B9"/>
    <w:rsid w:val="000F3685"/>
    <w:rsid w:val="00435591"/>
    <w:rsid w:val="005C209A"/>
    <w:rsid w:val="006D67B9"/>
    <w:rsid w:val="007A6CFA"/>
    <w:rsid w:val="007B74AF"/>
    <w:rsid w:val="00876F92"/>
    <w:rsid w:val="00985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Санек</dc:creator>
  <cp:lastModifiedBy>Адм</cp:lastModifiedBy>
  <cp:revision>3</cp:revision>
  <dcterms:created xsi:type="dcterms:W3CDTF">2016-02-25T06:48:00Z</dcterms:created>
  <dcterms:modified xsi:type="dcterms:W3CDTF">2016-02-25T06:56:00Z</dcterms:modified>
</cp:coreProperties>
</file>